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7F7EB" w14:textId="2A7887CA" w:rsidR="00730630" w:rsidRPr="00B948E4" w:rsidRDefault="00E608C6">
      <w:pPr>
        <w:rPr>
          <w:rFonts w:ascii="Times New Roman" w:hAnsi="Times New Roman" w:cs="Times New Roman"/>
          <w:b/>
          <w:bCs/>
          <w:color w:val="000000"/>
          <w:sz w:val="24"/>
          <w:szCs w:val="24"/>
          <w:shd w:val="clear" w:color="auto" w:fill="FFFFFF"/>
        </w:rPr>
      </w:pPr>
      <w:r w:rsidRPr="00B948E4">
        <w:rPr>
          <w:rFonts w:ascii="Times New Roman" w:hAnsi="Times New Roman" w:cs="Times New Roman"/>
          <w:b/>
          <w:bCs/>
          <w:color w:val="000000"/>
          <w:sz w:val="24"/>
          <w:szCs w:val="24"/>
          <w:shd w:val="clear" w:color="auto" w:fill="FFFFFF"/>
        </w:rPr>
        <w:t>ΑΥΤΟ</w:t>
      </w:r>
      <w:r w:rsidR="00730630" w:rsidRPr="00B948E4">
        <w:rPr>
          <w:rFonts w:ascii="Times New Roman" w:hAnsi="Times New Roman" w:cs="Times New Roman"/>
          <w:b/>
          <w:bCs/>
          <w:color w:val="000000"/>
          <w:sz w:val="24"/>
          <w:szCs w:val="24"/>
          <w:shd w:val="clear" w:color="auto" w:fill="FFFFFF"/>
        </w:rPr>
        <w:t>ΒΙΟΓΡΑΦΙΚΑ ΕΙΔΗ</w:t>
      </w:r>
    </w:p>
    <w:p w14:paraId="20BB6C34" w14:textId="458A99AE" w:rsidR="00730630" w:rsidRPr="00B948E4" w:rsidRDefault="00730630">
      <w:pPr>
        <w:rPr>
          <w:rFonts w:ascii="Times New Roman" w:hAnsi="Times New Roman" w:cs="Times New Roman"/>
          <w:b/>
          <w:bCs/>
          <w:color w:val="000000"/>
          <w:sz w:val="24"/>
          <w:szCs w:val="24"/>
          <w:shd w:val="clear" w:color="auto" w:fill="FFFFFF"/>
        </w:rPr>
      </w:pPr>
      <w:r w:rsidRPr="00B948E4">
        <w:rPr>
          <w:rFonts w:ascii="Times New Roman" w:hAnsi="Times New Roman" w:cs="Times New Roman"/>
          <w:b/>
          <w:bCs/>
          <w:color w:val="000000"/>
          <w:sz w:val="24"/>
          <w:szCs w:val="24"/>
          <w:shd w:val="clear" w:color="auto" w:fill="FFFFFF"/>
        </w:rPr>
        <w:t>ΑΥΤΟΒΙΟΓΡΑΦΙΑ</w:t>
      </w:r>
    </w:p>
    <w:p w14:paraId="73822932" w14:textId="661923C3" w:rsidR="00730630" w:rsidRPr="00B948E4" w:rsidRDefault="00E608C6" w:rsidP="00E608C6">
      <w:pPr>
        <w:jc w:val="both"/>
        <w:rPr>
          <w:rFonts w:ascii="Times New Roman" w:hAnsi="Times New Roman" w:cs="Times New Roman"/>
          <w:sz w:val="24"/>
          <w:szCs w:val="24"/>
        </w:rPr>
      </w:pPr>
      <w:r w:rsidRPr="00B948E4">
        <w:rPr>
          <w:rFonts w:ascii="Times New Roman" w:hAnsi="Times New Roman" w:cs="Times New Roman"/>
          <w:sz w:val="24"/>
          <w:szCs w:val="24"/>
        </w:rPr>
        <w:t>«</w:t>
      </w:r>
      <w:r w:rsidR="00730630" w:rsidRPr="00B948E4">
        <w:rPr>
          <w:rFonts w:ascii="Times New Roman" w:hAnsi="Times New Roman" w:cs="Times New Roman"/>
          <w:i/>
          <w:iCs/>
          <w:sz w:val="24"/>
          <w:szCs w:val="24"/>
        </w:rPr>
        <w:t>Με τον όρο αυτοβιογραφία</w:t>
      </w:r>
      <w:r w:rsidR="00730630"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χαρακτηρίζουμε συνήθως ένα συνεχές αφηγηματικό κείμενο,</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στο οποίο ένας άνθρωπος γράφει ο ίδιος την ιστορία της ζωής του (ή ενός μέρους της). Η</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αυτοβιογραφία, στις περισσότερες περιπτώσεις, γράφεται σε χρόνο αρκετά μεταγενέστερο</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 xml:space="preserve">από τα όσα εξιστορεί και σ’ αυτό οφείλει τουλάχιστον ένα μέρος της </w:t>
      </w:r>
      <w:proofErr w:type="spellStart"/>
      <w:r w:rsidR="00730630" w:rsidRPr="00B948E4">
        <w:rPr>
          <w:rFonts w:ascii="Times New Roman" w:hAnsi="Times New Roman" w:cs="Times New Roman"/>
          <w:i/>
          <w:iCs/>
          <w:sz w:val="24"/>
          <w:szCs w:val="24"/>
        </w:rPr>
        <w:t>λογοτεχνικότητάς</w:t>
      </w:r>
      <w:proofErr w:type="spellEnd"/>
      <w:r w:rsidR="00730630" w:rsidRPr="00B948E4">
        <w:rPr>
          <w:rFonts w:ascii="Times New Roman" w:hAnsi="Times New Roman" w:cs="Times New Roman"/>
          <w:i/>
          <w:iCs/>
          <w:sz w:val="24"/>
          <w:szCs w:val="24"/>
        </w:rPr>
        <w:t xml:space="preserve"> της. Από</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πλευράς λογοτεχνικής, θα πρέπει να πούμε ότι η αυτοβιογραφία προϋποθέτει έναν ιδιαίτερο</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τρόπο ανάγνωσης, καθώς είναι το μοναδικό είδος, όπου ο αναγνώστης γνωρίζει εκ των προτέρων</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ότι συγγραφέας, αφηγητής και κεντρικός ήρωας ταυτίζονται –πρόκειται, δηλαδή, για το ίδιο</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πρόσωπο και μάλιστα υπαρκτό! Βέβαια, πολλοί αμφιβάλλουν γι’ αυτή την πλήρη ταύτιση,</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υποστηρίζοντας ότι ο συγγραφέας μπορεί να είναι το ίδιο πρόσωπο με τον κεντρικό ήρωα, αλλά</w:t>
      </w:r>
      <w:r w:rsidRPr="00B948E4">
        <w:rPr>
          <w:rFonts w:ascii="Times New Roman" w:hAnsi="Times New Roman" w:cs="Times New Roman"/>
          <w:i/>
          <w:iCs/>
          <w:sz w:val="24"/>
          <w:szCs w:val="24"/>
        </w:rPr>
        <w:t xml:space="preserve"> </w:t>
      </w:r>
      <w:r w:rsidR="00730630" w:rsidRPr="00B948E4">
        <w:rPr>
          <w:rFonts w:ascii="Times New Roman" w:hAnsi="Times New Roman" w:cs="Times New Roman"/>
          <w:i/>
          <w:iCs/>
          <w:sz w:val="24"/>
          <w:szCs w:val="24"/>
        </w:rPr>
        <w:t>σε διαφορετική ηλικία.</w:t>
      </w:r>
      <w:r w:rsidRPr="00B948E4">
        <w:rPr>
          <w:rFonts w:ascii="Times New Roman" w:hAnsi="Times New Roman" w:cs="Times New Roman"/>
          <w:i/>
          <w:iCs/>
          <w:sz w:val="24"/>
          <w:szCs w:val="24"/>
        </w:rPr>
        <w:t>»(</w:t>
      </w:r>
      <w:r w:rsidR="00730630" w:rsidRPr="00B948E4">
        <w:rPr>
          <w:rFonts w:ascii="Times New Roman" w:hAnsi="Times New Roman" w:cs="Times New Roman"/>
          <w:sz w:val="24"/>
          <w:szCs w:val="24"/>
        </w:rPr>
        <w:t xml:space="preserve">Ν. </w:t>
      </w:r>
      <w:proofErr w:type="spellStart"/>
      <w:r w:rsidR="00730630" w:rsidRPr="00B948E4">
        <w:rPr>
          <w:rFonts w:ascii="Times New Roman" w:hAnsi="Times New Roman" w:cs="Times New Roman"/>
          <w:sz w:val="24"/>
          <w:szCs w:val="24"/>
        </w:rPr>
        <w:t>Παρίσης</w:t>
      </w:r>
      <w:proofErr w:type="spellEnd"/>
      <w:r w:rsidR="00730630" w:rsidRPr="00B948E4">
        <w:rPr>
          <w:rFonts w:ascii="Times New Roman" w:hAnsi="Times New Roman" w:cs="Times New Roman"/>
          <w:sz w:val="24"/>
          <w:szCs w:val="24"/>
        </w:rPr>
        <w:t xml:space="preserve"> - Ι. </w:t>
      </w:r>
      <w:proofErr w:type="spellStart"/>
      <w:r w:rsidR="00730630" w:rsidRPr="00B948E4">
        <w:rPr>
          <w:rFonts w:ascii="Times New Roman" w:hAnsi="Times New Roman" w:cs="Times New Roman"/>
          <w:sz w:val="24"/>
          <w:szCs w:val="24"/>
        </w:rPr>
        <w:t>Παρίσης,Λεξικό</w:t>
      </w:r>
      <w:proofErr w:type="spellEnd"/>
      <w:r w:rsidR="00730630" w:rsidRPr="00B948E4">
        <w:rPr>
          <w:rFonts w:ascii="Times New Roman" w:hAnsi="Times New Roman" w:cs="Times New Roman"/>
          <w:sz w:val="24"/>
          <w:szCs w:val="24"/>
        </w:rPr>
        <w:t xml:space="preserve"> Λογοτεχνικών Όρων, ΟΕΔΒ, Αθήνα 2006, </w:t>
      </w:r>
      <w:proofErr w:type="spellStart"/>
      <w:r w:rsidR="00730630" w:rsidRPr="00B948E4">
        <w:rPr>
          <w:rFonts w:ascii="Times New Roman" w:hAnsi="Times New Roman" w:cs="Times New Roman"/>
          <w:sz w:val="24"/>
          <w:szCs w:val="24"/>
        </w:rPr>
        <w:t>σσ</w:t>
      </w:r>
      <w:proofErr w:type="spellEnd"/>
      <w:r w:rsidR="00730630" w:rsidRPr="00B948E4">
        <w:rPr>
          <w:rFonts w:ascii="Times New Roman" w:hAnsi="Times New Roman" w:cs="Times New Roman"/>
          <w:sz w:val="24"/>
          <w:szCs w:val="24"/>
        </w:rPr>
        <w:t>. 25-26</w:t>
      </w:r>
      <w:r w:rsidRPr="00B948E4">
        <w:rPr>
          <w:rFonts w:ascii="Times New Roman" w:hAnsi="Times New Roman" w:cs="Times New Roman"/>
          <w:sz w:val="24"/>
          <w:szCs w:val="24"/>
        </w:rPr>
        <w:t>)</w:t>
      </w:r>
    </w:p>
    <w:p w14:paraId="6D7DDCB5" w14:textId="1089090A" w:rsidR="00E608C6" w:rsidRPr="00B948E4" w:rsidRDefault="00E608C6" w:rsidP="00E608C6">
      <w:pPr>
        <w:jc w:val="both"/>
        <w:rPr>
          <w:rFonts w:ascii="Times New Roman" w:hAnsi="Times New Roman" w:cs="Times New Roman"/>
          <w:sz w:val="24"/>
          <w:szCs w:val="24"/>
        </w:rPr>
      </w:pPr>
    </w:p>
    <w:p w14:paraId="3F28CA10" w14:textId="6CFE2A98" w:rsidR="00E608C6" w:rsidRPr="00B948E4" w:rsidRDefault="00E608C6" w:rsidP="00E608C6">
      <w:pPr>
        <w:jc w:val="both"/>
        <w:rPr>
          <w:rFonts w:ascii="Times New Roman" w:hAnsi="Times New Roman" w:cs="Times New Roman"/>
          <w:sz w:val="24"/>
          <w:szCs w:val="24"/>
        </w:rPr>
      </w:pPr>
      <w:r w:rsidRPr="00B948E4">
        <w:rPr>
          <w:rFonts w:ascii="Times New Roman" w:hAnsi="Times New Roman" w:cs="Times New Roman"/>
          <w:sz w:val="24"/>
          <w:szCs w:val="24"/>
        </w:rPr>
        <w:t>Γνωρίσματα της αυτοβιογραφίας:</w:t>
      </w:r>
    </w:p>
    <w:p w14:paraId="6DB4FDBB" w14:textId="232FFC9D" w:rsidR="00E608C6" w:rsidRPr="00B948E4" w:rsidRDefault="00E608C6" w:rsidP="00E608C6">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Α ρηματικό πρόσωπο</w:t>
      </w:r>
    </w:p>
    <w:p w14:paraId="02FAC5EA" w14:textId="54695BA0" w:rsidR="00E608C6" w:rsidRPr="00B948E4" w:rsidRDefault="00E608C6" w:rsidP="00E608C6">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Ο αφηγητής είναι και πρωταγωνιστής ή αυτόπτης μάρτυρας</w:t>
      </w:r>
    </w:p>
    <w:p w14:paraId="68ECEE47" w14:textId="5AF95F0F" w:rsidR="00E608C6" w:rsidRDefault="00E608C6" w:rsidP="00E608C6">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Η οπτική γωνία είναι εσωτερική. Υπάρχει υποκειμενικότητα.</w:t>
      </w:r>
    </w:p>
    <w:p w14:paraId="2BC0B3BE" w14:textId="77777777" w:rsidR="00B948E4" w:rsidRPr="00B948E4" w:rsidRDefault="00B948E4" w:rsidP="00B948E4">
      <w:pPr>
        <w:pStyle w:val="a4"/>
        <w:jc w:val="both"/>
        <w:rPr>
          <w:rFonts w:ascii="Times New Roman" w:hAnsi="Times New Roman" w:cs="Times New Roman"/>
          <w:sz w:val="24"/>
          <w:szCs w:val="24"/>
        </w:rPr>
      </w:pPr>
      <w:bookmarkStart w:id="0" w:name="_GoBack"/>
      <w:bookmarkEnd w:id="0"/>
    </w:p>
    <w:p w14:paraId="0F277007" w14:textId="1ED165F2" w:rsidR="00E608C6" w:rsidRPr="00B948E4" w:rsidRDefault="00E608C6" w:rsidP="00E608C6">
      <w:pPr>
        <w:jc w:val="both"/>
        <w:rPr>
          <w:rFonts w:ascii="Times New Roman" w:hAnsi="Times New Roman" w:cs="Times New Roman"/>
          <w:b/>
          <w:bCs/>
          <w:sz w:val="24"/>
          <w:szCs w:val="24"/>
        </w:rPr>
      </w:pPr>
      <w:r w:rsidRPr="00B948E4">
        <w:rPr>
          <w:rFonts w:ascii="Times New Roman" w:hAnsi="Times New Roman" w:cs="Times New Roman"/>
          <w:b/>
          <w:bCs/>
          <w:sz w:val="24"/>
          <w:szCs w:val="24"/>
        </w:rPr>
        <w:t>ΗΜΕΡΟΛΟΓΙΟ</w:t>
      </w:r>
    </w:p>
    <w:p w14:paraId="3ED74601" w14:textId="3CC38596" w:rsidR="00B948E4" w:rsidRPr="00B948E4" w:rsidRDefault="00B948E4" w:rsidP="00E608C6">
      <w:pPr>
        <w:jc w:val="both"/>
        <w:rPr>
          <w:rFonts w:ascii="Times New Roman" w:hAnsi="Times New Roman" w:cs="Times New Roman"/>
          <w:b/>
          <w:bCs/>
          <w:sz w:val="24"/>
          <w:szCs w:val="24"/>
        </w:rPr>
      </w:pPr>
      <w:hyperlink r:id="rId5" w:history="1">
        <w:r w:rsidRPr="00B948E4">
          <w:rPr>
            <w:rStyle w:val="-"/>
            <w:rFonts w:ascii="Times New Roman" w:hAnsi="Times New Roman" w:cs="Times New Roman"/>
            <w:b/>
            <w:bCs/>
            <w:sz w:val="24"/>
            <w:szCs w:val="24"/>
          </w:rPr>
          <w:t>http://ebooks.edu.gr/modules/ebook/show.php/DSGL-A111/683/4523,20480/</w:t>
        </w:r>
      </w:hyperlink>
    </w:p>
    <w:p w14:paraId="6240C802" w14:textId="7AF25C99" w:rsidR="00B948E4" w:rsidRPr="00B948E4" w:rsidRDefault="00B948E4" w:rsidP="00E608C6">
      <w:pPr>
        <w:jc w:val="both"/>
        <w:rPr>
          <w:rFonts w:ascii="Times New Roman" w:hAnsi="Times New Roman" w:cs="Times New Roman"/>
          <w:b/>
          <w:bCs/>
          <w:sz w:val="24"/>
          <w:szCs w:val="24"/>
        </w:rPr>
      </w:pPr>
      <w:r w:rsidRPr="00B948E4">
        <w:rPr>
          <w:rFonts w:ascii="Times New Roman" w:hAnsi="Times New Roman" w:cs="Times New Roman"/>
          <w:b/>
          <w:bCs/>
          <w:sz w:val="24"/>
          <w:szCs w:val="24"/>
        </w:rPr>
        <w:t xml:space="preserve"> </w:t>
      </w:r>
    </w:p>
    <w:p w14:paraId="5B005DD5" w14:textId="77777777" w:rsidR="00E608C6" w:rsidRPr="00B948E4" w:rsidRDefault="00E608C6" w:rsidP="00E608C6">
      <w:pPr>
        <w:jc w:val="both"/>
        <w:rPr>
          <w:rFonts w:ascii="Times New Roman" w:hAnsi="Times New Roman" w:cs="Times New Roman"/>
          <w:sz w:val="24"/>
          <w:szCs w:val="24"/>
        </w:rPr>
      </w:pPr>
      <w:r w:rsidRPr="00B948E4">
        <w:rPr>
          <w:rFonts w:ascii="Times New Roman" w:hAnsi="Times New Roman" w:cs="Times New Roman"/>
          <w:sz w:val="24"/>
          <w:szCs w:val="24"/>
        </w:rPr>
        <w:t>Με τον όρο «ημερολόγιο» εννοούμε τη συστηματική καταγραφή από ένα άτομο των πιο σημαντικών γεγονότων της προσωπικής του ζωής, καθώς και της δημόσιας ζωής της εποχής του. Πρόκειται για μια συνήθεια που οι απαρχές της χάνονται στα βάθη των αιώνων.</w:t>
      </w:r>
    </w:p>
    <w:p w14:paraId="381CAA77" w14:textId="77777777" w:rsidR="00E608C6" w:rsidRPr="00B948E4" w:rsidRDefault="00E608C6" w:rsidP="00E608C6">
      <w:pPr>
        <w:jc w:val="both"/>
        <w:rPr>
          <w:rFonts w:ascii="Times New Roman" w:hAnsi="Times New Roman" w:cs="Times New Roman"/>
          <w:sz w:val="24"/>
          <w:szCs w:val="24"/>
        </w:rPr>
      </w:pPr>
    </w:p>
    <w:p w14:paraId="30BC7355" w14:textId="33E899B8" w:rsidR="00E608C6" w:rsidRPr="00B948E4" w:rsidRDefault="00E608C6" w:rsidP="00E608C6">
      <w:pPr>
        <w:jc w:val="both"/>
        <w:rPr>
          <w:rFonts w:ascii="Times New Roman" w:hAnsi="Times New Roman" w:cs="Times New Roman"/>
          <w:sz w:val="24"/>
          <w:szCs w:val="24"/>
        </w:rPr>
      </w:pPr>
      <w:r w:rsidRPr="00B948E4">
        <w:rPr>
          <w:rFonts w:ascii="Times New Roman" w:hAnsi="Times New Roman" w:cs="Times New Roman"/>
          <w:sz w:val="24"/>
          <w:szCs w:val="24"/>
        </w:rPr>
        <w:t>Το ημερολόγιο είναι κείμενο με προσωπικό χαρακτήρα. Κατά κανόνα, δηλαδή, δε γράφεται για να δημοσιευθεί ή για να διαβαστεί από άλλους πλην του ίδιου του συγγραφέα του. Γι' αυτό και χαρακτηρίζεται από ελλειπτική ή και συνθηματική πολλές φορές γραφή, ενώ περιέχει σχόλια, παρατηρήσεις, κρίσεις, σκέψεις και, γενικά, μια προσωπική και υποκειμενική καταγραφή όλων όσων απασχολούν το άτομο που κρατά το ημερολόγιο. Από την άποψη αυτή, διαφέρει από την αυτοβιογραφία, όπου ο συγγραφέας παρουσιάζει τη ζωή του σε συνεχή αφήγηση, χωρίς κενά και με ειρμό, με στόχο να διαβαστεί και να γίνει κατανοητή από τους άλλους.</w:t>
      </w:r>
    </w:p>
    <w:p w14:paraId="7D5DF398" w14:textId="1A7B77D9" w:rsidR="00B948E4" w:rsidRPr="00B948E4" w:rsidRDefault="00B948E4" w:rsidP="00E608C6">
      <w:pPr>
        <w:jc w:val="both"/>
        <w:rPr>
          <w:rFonts w:ascii="Times New Roman" w:hAnsi="Times New Roman" w:cs="Times New Roman"/>
          <w:sz w:val="24"/>
          <w:szCs w:val="24"/>
        </w:rPr>
      </w:pPr>
      <w:r w:rsidRPr="00B948E4">
        <w:rPr>
          <w:rFonts w:ascii="Times New Roman" w:hAnsi="Times New Roman" w:cs="Times New Roman"/>
          <w:sz w:val="24"/>
          <w:szCs w:val="24"/>
        </w:rPr>
        <w:t xml:space="preserve">Όπως είναι φυσικό, τα ημερολόγια διάσημων ανθρώπων της τέχνης, των γραμμάτων ή της επιστήμης, καθώς και των δημοσίων προσώπων γενικά, προξενούν το ενδιαφέρον του κοινού και πολλές φορές δημοσιεύονται μετά από την απαραίτητη επεξεργασία. Τέτοιου είδους κείμενα προσφέρουν συχνά πολύτιμες πληροφορίες όχι μόνο για τα ίδια </w:t>
      </w:r>
      <w:r w:rsidRPr="00B948E4">
        <w:rPr>
          <w:rFonts w:ascii="Times New Roman" w:hAnsi="Times New Roman" w:cs="Times New Roman"/>
          <w:sz w:val="24"/>
          <w:szCs w:val="24"/>
        </w:rPr>
        <w:lastRenderedPageBreak/>
        <w:t>τα άτομα αλλά και για την εποχή τους. Ειδικά τα ημερολόγια των μεγάλων συγγραφέων ενδιαφέρουν για δύο κυρίως λόγους: από τη μια πλευρά είναι ανεξάντλητες πηγές πληροφοριών και από την άλλη, πολύ συχνά, είναι κείμενα με μεγάλη λογοτεχνική αξία· κι αυτό,  γιατί πολλοί συγγραφείς κρατούν ημερολόγιο έχοντας κατά νου ότι είναι πολύ πιθανό να δημοσιευθεί.</w:t>
      </w:r>
    </w:p>
    <w:p w14:paraId="0DB1752F" w14:textId="183A7252" w:rsidR="00B948E4" w:rsidRPr="00B948E4" w:rsidRDefault="00B948E4" w:rsidP="00E608C6">
      <w:pPr>
        <w:jc w:val="both"/>
        <w:rPr>
          <w:rFonts w:ascii="Times New Roman" w:hAnsi="Times New Roman" w:cs="Times New Roman"/>
          <w:sz w:val="24"/>
          <w:szCs w:val="24"/>
        </w:rPr>
      </w:pPr>
      <w:r w:rsidRPr="00B948E4">
        <w:rPr>
          <w:rFonts w:ascii="Times New Roman" w:hAnsi="Times New Roman" w:cs="Times New Roman"/>
          <w:sz w:val="24"/>
          <w:szCs w:val="24"/>
        </w:rPr>
        <w:t>Χαρακτηριστικά ημερολογίου</w:t>
      </w:r>
    </w:p>
    <w:p w14:paraId="6A208C8B" w14:textId="77777777"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Α ρηματικό πρόσωπο</w:t>
      </w:r>
    </w:p>
    <w:p w14:paraId="4AA596C5" w14:textId="79AF6719"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Η οπτική γωνία είναι εσωτερική. Υπάρχει υποκειμενικότητα.</w:t>
      </w:r>
    </w:p>
    <w:p w14:paraId="59132C88" w14:textId="7B56B4DB"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Δηλώνεται ο τόπος και ο χρόνος</w:t>
      </w:r>
    </w:p>
    <w:p w14:paraId="4865316A" w14:textId="36B8FBCC"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Η γραφή είναι συνειρμική</w:t>
      </w:r>
    </w:p>
    <w:p w14:paraId="71A095A0" w14:textId="3DBAFF78"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Ο χρόνος ανάμεσα στα γεγονότα και στη γραφή τους είναι σύντομος</w:t>
      </w:r>
    </w:p>
    <w:p w14:paraId="49E783D2" w14:textId="563FBA68" w:rsidR="00B948E4" w:rsidRPr="00B948E4" w:rsidRDefault="00B948E4" w:rsidP="00B948E4">
      <w:pPr>
        <w:pStyle w:val="a4"/>
        <w:numPr>
          <w:ilvl w:val="0"/>
          <w:numId w:val="1"/>
        </w:numPr>
        <w:jc w:val="both"/>
        <w:rPr>
          <w:rFonts w:ascii="Times New Roman" w:hAnsi="Times New Roman" w:cs="Times New Roman"/>
          <w:sz w:val="24"/>
          <w:szCs w:val="24"/>
        </w:rPr>
      </w:pPr>
      <w:r w:rsidRPr="00B948E4">
        <w:rPr>
          <w:rFonts w:ascii="Times New Roman" w:hAnsi="Times New Roman" w:cs="Times New Roman"/>
          <w:sz w:val="24"/>
          <w:szCs w:val="24"/>
        </w:rPr>
        <w:t>Υπάρχουν σχόλια, παρατηρήσεις, κρίσεις</w:t>
      </w:r>
    </w:p>
    <w:p w14:paraId="65DEFF5F" w14:textId="77777777" w:rsidR="00B948E4" w:rsidRPr="00B948E4" w:rsidRDefault="00B948E4" w:rsidP="00B948E4">
      <w:pPr>
        <w:pStyle w:val="a4"/>
        <w:jc w:val="both"/>
        <w:rPr>
          <w:rFonts w:ascii="Times New Roman" w:hAnsi="Times New Roman" w:cs="Times New Roman"/>
          <w:sz w:val="24"/>
          <w:szCs w:val="24"/>
        </w:rPr>
      </w:pPr>
    </w:p>
    <w:p w14:paraId="1A091485" w14:textId="77777777" w:rsidR="00B948E4" w:rsidRPr="00B948E4" w:rsidRDefault="00B948E4" w:rsidP="00E608C6">
      <w:pPr>
        <w:jc w:val="both"/>
        <w:rPr>
          <w:rFonts w:ascii="Times New Roman" w:hAnsi="Times New Roman" w:cs="Times New Roman"/>
          <w:sz w:val="24"/>
          <w:szCs w:val="24"/>
        </w:rPr>
      </w:pPr>
    </w:p>
    <w:p w14:paraId="5F99C5EC" w14:textId="77777777" w:rsidR="00E608C6" w:rsidRPr="00B948E4" w:rsidRDefault="00E608C6" w:rsidP="00E608C6">
      <w:pPr>
        <w:pStyle w:val="a4"/>
        <w:jc w:val="both"/>
        <w:rPr>
          <w:rFonts w:ascii="Times New Roman" w:hAnsi="Times New Roman" w:cs="Times New Roman"/>
          <w:sz w:val="24"/>
          <w:szCs w:val="24"/>
        </w:rPr>
      </w:pPr>
    </w:p>
    <w:p w14:paraId="30A46F88" w14:textId="77777777" w:rsidR="00E608C6" w:rsidRPr="00B948E4" w:rsidRDefault="00E608C6" w:rsidP="00E608C6">
      <w:pPr>
        <w:jc w:val="both"/>
        <w:rPr>
          <w:rFonts w:ascii="Times New Roman" w:hAnsi="Times New Roman" w:cs="Times New Roman"/>
          <w:sz w:val="24"/>
          <w:szCs w:val="24"/>
        </w:rPr>
      </w:pPr>
    </w:p>
    <w:p w14:paraId="742C6CB7" w14:textId="3E8EC7BA" w:rsidR="00E608C6" w:rsidRPr="00B948E4" w:rsidRDefault="00E608C6" w:rsidP="00E608C6">
      <w:pPr>
        <w:jc w:val="both"/>
        <w:rPr>
          <w:rFonts w:ascii="Times New Roman" w:hAnsi="Times New Roman" w:cs="Times New Roman"/>
          <w:sz w:val="24"/>
          <w:szCs w:val="24"/>
        </w:rPr>
      </w:pPr>
    </w:p>
    <w:sectPr w:rsidR="00E608C6" w:rsidRPr="00B948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72FA"/>
    <w:multiLevelType w:val="hybridMultilevel"/>
    <w:tmpl w:val="3FCA7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30"/>
    <w:rsid w:val="00730630"/>
    <w:rsid w:val="00B948E4"/>
    <w:rsid w:val="00C666B0"/>
    <w:rsid w:val="00E608C6"/>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DC2F"/>
  <w15:chartTrackingRefBased/>
  <w15:docId w15:val="{83CA02DF-EC3F-4ABC-84AC-7F120012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30630"/>
    <w:rPr>
      <w:color w:val="0563C1" w:themeColor="hyperlink"/>
      <w:u w:val="single"/>
    </w:rPr>
  </w:style>
  <w:style w:type="character" w:styleId="a3">
    <w:name w:val="Unresolved Mention"/>
    <w:basedOn w:val="a0"/>
    <w:uiPriority w:val="99"/>
    <w:semiHidden/>
    <w:unhideWhenUsed/>
    <w:rsid w:val="00730630"/>
    <w:rPr>
      <w:color w:val="605E5C"/>
      <w:shd w:val="clear" w:color="auto" w:fill="E1DFDD"/>
    </w:rPr>
  </w:style>
  <w:style w:type="paragraph" w:styleId="a4">
    <w:name w:val="List Paragraph"/>
    <w:basedOn w:val="a"/>
    <w:uiPriority w:val="34"/>
    <w:qFormat/>
    <w:rsid w:val="00E60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0868">
      <w:bodyDiv w:val="1"/>
      <w:marLeft w:val="0"/>
      <w:marRight w:val="0"/>
      <w:marTop w:val="0"/>
      <w:marBottom w:val="0"/>
      <w:divBdr>
        <w:top w:val="none" w:sz="0" w:space="0" w:color="auto"/>
        <w:left w:val="none" w:sz="0" w:space="0" w:color="auto"/>
        <w:bottom w:val="none" w:sz="0" w:space="0" w:color="auto"/>
        <w:right w:val="none" w:sz="0" w:space="0" w:color="auto"/>
      </w:divBdr>
      <w:divsChild>
        <w:div w:id="764568319">
          <w:marLeft w:val="0"/>
          <w:marRight w:val="0"/>
          <w:marTop w:val="0"/>
          <w:marBottom w:val="0"/>
          <w:divBdr>
            <w:top w:val="single" w:sz="2" w:space="0" w:color="008000"/>
            <w:left w:val="single" w:sz="2" w:space="0" w:color="008000"/>
            <w:bottom w:val="single" w:sz="2" w:space="0" w:color="008000"/>
            <w:right w:val="single" w:sz="2" w:space="0" w:color="008000"/>
          </w:divBdr>
        </w:div>
        <w:div w:id="1943679430">
          <w:marLeft w:val="0"/>
          <w:marRight w:val="0"/>
          <w:marTop w:val="0"/>
          <w:marBottom w:val="0"/>
          <w:divBdr>
            <w:top w:val="single" w:sz="2" w:space="0" w:color="008000"/>
            <w:left w:val="single" w:sz="2" w:space="0" w:color="008000"/>
            <w:bottom w:val="single" w:sz="2" w:space="0" w:color="008000"/>
            <w:right w:val="single" w:sz="2" w:space="0" w:color="008000"/>
          </w:divBdr>
        </w:div>
        <w:div w:id="22636558">
          <w:marLeft w:val="0"/>
          <w:marRight w:val="0"/>
          <w:marTop w:val="0"/>
          <w:marBottom w:val="0"/>
          <w:divBdr>
            <w:top w:val="single" w:sz="2" w:space="0" w:color="008000"/>
            <w:left w:val="single" w:sz="2" w:space="0" w:color="008000"/>
            <w:bottom w:val="single" w:sz="2" w:space="0" w:color="008000"/>
            <w:right w:val="single" w:sz="2" w:space="0" w:color="008000"/>
          </w:divBdr>
        </w:div>
        <w:div w:id="2053996290">
          <w:marLeft w:val="0"/>
          <w:marRight w:val="0"/>
          <w:marTop w:val="0"/>
          <w:marBottom w:val="0"/>
          <w:divBdr>
            <w:top w:val="single" w:sz="2" w:space="0" w:color="008000"/>
            <w:left w:val="single" w:sz="2" w:space="0" w:color="008000"/>
            <w:bottom w:val="single" w:sz="2" w:space="0" w:color="008000"/>
            <w:right w:val="single" w:sz="2" w:space="0" w:color="008000"/>
          </w:divBdr>
        </w:div>
        <w:div w:id="295305588">
          <w:marLeft w:val="0"/>
          <w:marRight w:val="0"/>
          <w:marTop w:val="0"/>
          <w:marBottom w:val="0"/>
          <w:divBdr>
            <w:top w:val="single" w:sz="2" w:space="0" w:color="008000"/>
            <w:left w:val="single" w:sz="2" w:space="0" w:color="008000"/>
            <w:bottom w:val="single" w:sz="2" w:space="0" w:color="008000"/>
            <w:right w:val="single" w:sz="2" w:space="0" w:color="008000"/>
          </w:divBdr>
        </w:div>
        <w:div w:id="1425685841">
          <w:marLeft w:val="0"/>
          <w:marRight w:val="0"/>
          <w:marTop w:val="0"/>
          <w:marBottom w:val="0"/>
          <w:divBdr>
            <w:top w:val="single" w:sz="2" w:space="0" w:color="008000"/>
            <w:left w:val="single" w:sz="2" w:space="0" w:color="008000"/>
            <w:bottom w:val="single" w:sz="2" w:space="0" w:color="008000"/>
            <w:right w:val="single" w:sz="2" w:space="0" w:color="008000"/>
          </w:divBdr>
        </w:div>
        <w:div w:id="2004311703">
          <w:marLeft w:val="0"/>
          <w:marRight w:val="0"/>
          <w:marTop w:val="0"/>
          <w:marBottom w:val="0"/>
          <w:divBdr>
            <w:top w:val="single" w:sz="2" w:space="0" w:color="008000"/>
            <w:left w:val="single" w:sz="2" w:space="0" w:color="008000"/>
            <w:bottom w:val="single" w:sz="2" w:space="0" w:color="008000"/>
            <w:right w:val="single" w:sz="2" w:space="0" w:color="008000"/>
          </w:divBdr>
        </w:div>
        <w:div w:id="1517428946">
          <w:marLeft w:val="0"/>
          <w:marRight w:val="0"/>
          <w:marTop w:val="0"/>
          <w:marBottom w:val="0"/>
          <w:divBdr>
            <w:top w:val="single" w:sz="2" w:space="0" w:color="008000"/>
            <w:left w:val="single" w:sz="2" w:space="0" w:color="008000"/>
            <w:bottom w:val="single" w:sz="2" w:space="0" w:color="008000"/>
            <w:right w:val="single" w:sz="2" w:space="0" w:color="008000"/>
          </w:divBdr>
        </w:div>
        <w:div w:id="834610193">
          <w:marLeft w:val="0"/>
          <w:marRight w:val="0"/>
          <w:marTop w:val="0"/>
          <w:marBottom w:val="0"/>
          <w:divBdr>
            <w:top w:val="single" w:sz="2" w:space="0" w:color="008000"/>
            <w:left w:val="single" w:sz="2" w:space="0" w:color="008000"/>
            <w:bottom w:val="single" w:sz="2" w:space="0" w:color="008000"/>
            <w:right w:val="single" w:sz="2" w:space="0" w:color="008000"/>
          </w:divBdr>
        </w:div>
        <w:div w:id="852649338">
          <w:marLeft w:val="0"/>
          <w:marRight w:val="0"/>
          <w:marTop w:val="0"/>
          <w:marBottom w:val="0"/>
          <w:divBdr>
            <w:top w:val="single" w:sz="2" w:space="0" w:color="008000"/>
            <w:left w:val="single" w:sz="2" w:space="0" w:color="008000"/>
            <w:bottom w:val="single" w:sz="2" w:space="0" w:color="008000"/>
            <w:right w:val="single" w:sz="2" w:space="0" w:color="008000"/>
          </w:divBdr>
        </w:div>
        <w:div w:id="437675923">
          <w:marLeft w:val="0"/>
          <w:marRight w:val="0"/>
          <w:marTop w:val="0"/>
          <w:marBottom w:val="0"/>
          <w:divBdr>
            <w:top w:val="single" w:sz="2" w:space="0" w:color="008000"/>
            <w:left w:val="single" w:sz="2" w:space="0" w:color="008000"/>
            <w:bottom w:val="single" w:sz="2" w:space="0" w:color="008000"/>
            <w:right w:val="single" w:sz="2" w:space="0" w:color="008000"/>
          </w:divBdr>
        </w:div>
        <w:div w:id="597635292">
          <w:marLeft w:val="0"/>
          <w:marRight w:val="0"/>
          <w:marTop w:val="0"/>
          <w:marBottom w:val="0"/>
          <w:divBdr>
            <w:top w:val="single" w:sz="2" w:space="0" w:color="008000"/>
            <w:left w:val="single" w:sz="2" w:space="0" w:color="008000"/>
            <w:bottom w:val="single" w:sz="2" w:space="0" w:color="008000"/>
            <w:right w:val="single" w:sz="2" w:space="0" w:color="008000"/>
          </w:divBdr>
        </w:div>
        <w:div w:id="1935046701">
          <w:marLeft w:val="0"/>
          <w:marRight w:val="0"/>
          <w:marTop w:val="0"/>
          <w:marBottom w:val="0"/>
          <w:divBdr>
            <w:top w:val="single" w:sz="2" w:space="0" w:color="008000"/>
            <w:left w:val="single" w:sz="2" w:space="0" w:color="008000"/>
            <w:bottom w:val="single" w:sz="2" w:space="0" w:color="008000"/>
            <w:right w:val="single" w:sz="2" w:space="0" w:color="008000"/>
          </w:divBdr>
        </w:div>
        <w:div w:id="22664779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books.edu.gr/modules/ebook/show.php/DSGL-A111/683/4523,2048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477</Words>
  <Characters>2580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2020-04-01T06:30:00Z</dcterms:created>
  <dcterms:modified xsi:type="dcterms:W3CDTF">2020-04-01T07:05:00Z</dcterms:modified>
</cp:coreProperties>
</file>