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E4818" w14:textId="77777777" w:rsidR="00B222A3" w:rsidRDefault="00B222A3" w:rsidP="00B222A3">
      <w:r>
        <w:t>ΥΓΙΕΙΝΗ ΔΙΑΤΡΟΦΗ</w:t>
      </w:r>
    </w:p>
    <w:p w14:paraId="258EA7C3" w14:textId="0D162F7D" w:rsidR="00B222A3" w:rsidRDefault="00B222A3" w:rsidP="00B222A3">
      <w:pPr>
        <w:spacing w:line="276" w:lineRule="auto"/>
        <w:jc w:val="both"/>
      </w:pPr>
      <w:r>
        <w:t>Είναι γνωστό ότι η σωστή διατροφή είναι προϋπόθεση για την εξασφάλιση της υγείας,</w:t>
      </w:r>
      <w:r>
        <w:t xml:space="preserve"> </w:t>
      </w:r>
      <w:r>
        <w:t>αλλά και της μακροζωίας. Η σχέση διατροφής και υγείας είχε γίνει αντιληπτή από την</w:t>
      </w:r>
      <w:r>
        <w:t xml:space="preserve"> </w:t>
      </w:r>
      <w:r>
        <w:t>αρχαιότητα, όταν ο Ιπποκράτης -πατέρας της ιατρικής- τη θεώρησε «κλειδί» της καλής</w:t>
      </w:r>
      <w:r>
        <w:t xml:space="preserve"> </w:t>
      </w:r>
      <w:r>
        <w:t>υγείας. Εύκολα καταλαβαίνει κανείς ότι οι σωστές διατροφικές συνήθειες, από την παιδική</w:t>
      </w:r>
      <w:r>
        <w:t xml:space="preserve"> </w:t>
      </w:r>
      <w:r>
        <w:t>κιόλας ηλικία που χτίζεται ο ανθρώπινος οργανισμός, εξυπηρετούν στη διατήρηση της κα</w:t>
      </w:r>
      <w:r>
        <w:t>ι</w:t>
      </w:r>
      <w:r w:rsidRPr="00B222A3">
        <w:t xml:space="preserve"> </w:t>
      </w:r>
      <w:r>
        <w:t>υγείας καθ' όλη τη διάρκεια της ζωής. Ο πρωταγωνιστικός αυτός ρόλος της διατροφής</w:t>
      </w:r>
      <w:r>
        <w:t xml:space="preserve"> </w:t>
      </w:r>
      <w:r>
        <w:t>εκφράζεται με την απόλυτη συνάρτηση που υπάρχει ανάμεσα σε αυτήν και το σώμα μας.</w:t>
      </w:r>
      <w:r>
        <w:t xml:space="preserve"> </w:t>
      </w:r>
      <w:r>
        <w:t>Ένα απλό παράδειγμα που μπορεί να εξηγήσει τη συνάρτηση αυτή είναι ο τρόπος</w:t>
      </w:r>
      <w:r>
        <w:t xml:space="preserve"> </w:t>
      </w:r>
      <w:r>
        <w:t>λειτουργίας των μηχανών. Όπως οι μηχανές χρειάζονται τα κατάλληλα καύσιμα για να</w:t>
      </w:r>
      <w:r>
        <w:t xml:space="preserve"> </w:t>
      </w:r>
      <w:r>
        <w:t>λειτουργούν για αρκετό καιρό, έτσι είναι απαραίτητο το σώμα και ο οργανισμός να</w:t>
      </w:r>
      <w:r>
        <w:t xml:space="preserve"> </w:t>
      </w:r>
      <w:r>
        <w:t>λαμβάνουν σωστές και ισορροπημένες ποσότητες διατροφής για να εξασφαλιστεί η καλή</w:t>
      </w:r>
      <w:r>
        <w:t xml:space="preserve"> </w:t>
      </w:r>
      <w:r>
        <w:t>τους λειτουργία.</w:t>
      </w:r>
    </w:p>
    <w:p w14:paraId="16EFE4E1" w14:textId="186B9D4A" w:rsidR="00B222A3" w:rsidRDefault="00B222A3" w:rsidP="00B222A3">
      <w:pPr>
        <w:spacing w:line="276" w:lineRule="auto"/>
        <w:jc w:val="both"/>
      </w:pPr>
      <w:r>
        <w:t>Τι εννοούμε όμως λέγοντας ισορροπημένη διατροφή; Μια ισορροπημένη διατροφή</w:t>
      </w:r>
      <w:r>
        <w:t xml:space="preserve"> </w:t>
      </w:r>
      <w:r>
        <w:t>πρέπει να εξασφαλίζει την επαρκή πρόσληψη ενέργειας (θερμίδων) ανάλογα με την ηλικία</w:t>
      </w:r>
      <w:r>
        <w:t xml:space="preserve"> </w:t>
      </w:r>
      <w:r>
        <w:t>και την δραστηριότητα, καθώς επίσης και την επαρκή πρόσληψη θρεπτικών συστατικών</w:t>
      </w:r>
      <w:r>
        <w:t xml:space="preserve"> </w:t>
      </w:r>
      <w:r>
        <w:t>(βιταμινών και ιχνοστοιχείων) για την ανάπτυξη, την καλή φυσική κατάσταση και τη</w:t>
      </w:r>
      <w:r>
        <w:t xml:space="preserve"> </w:t>
      </w:r>
      <w:r>
        <w:t>διατήρηση της υγείας. Ιδιαίτερη προσοχή χρειάζεται στις συνέπειες μιας μη ισορροπημένης</w:t>
      </w:r>
      <w:r>
        <w:t xml:space="preserve"> </w:t>
      </w:r>
      <w:r>
        <w:t>διατροφής, της οποίας συνέπειες είναι οι διατροφικές διαταραχές.</w:t>
      </w:r>
      <w:r>
        <w:t xml:space="preserve"> </w:t>
      </w:r>
      <w:r>
        <w:t>Στις αναπτυγμένες χώρες, η παιδική παχυσαρκία αποτελεί ίσως το σπουδαιότερο</w:t>
      </w:r>
      <w:r>
        <w:t xml:space="preserve"> </w:t>
      </w:r>
      <w:r>
        <w:t>πρόβλημα για παιδιά ηλικίας 1-8 ετών, ενώ στις υπό ανάπτυξη χώρες η πιο συχνή διαταραχή</w:t>
      </w:r>
      <w:r>
        <w:t xml:space="preserve"> </w:t>
      </w:r>
      <w:r>
        <w:t>είναι ο υποσιτισμός. [...]</w:t>
      </w:r>
    </w:p>
    <w:p w14:paraId="069FD206" w14:textId="1C4642C5" w:rsidR="00B222A3" w:rsidRDefault="00B222A3" w:rsidP="00B222A3">
      <w:pPr>
        <w:spacing w:line="276" w:lineRule="auto"/>
        <w:jc w:val="both"/>
      </w:pPr>
      <w:r>
        <w:t>Είναι πολύ σημαντικό να καταλάβουν οι γονείς ότι έχουν την ευθύνη της διατροφής των</w:t>
      </w:r>
      <w:r>
        <w:t xml:space="preserve"> </w:t>
      </w:r>
      <w:r>
        <w:t>παιδιών τους. Με άλλα λόγια τα παιδιά εξαρτώνται αποκλειστικά από εκείνους. Πρέπει να</w:t>
      </w:r>
      <w:r>
        <w:t xml:space="preserve"> </w:t>
      </w:r>
      <w:r>
        <w:t>γνωρίζουμε ότι οι διατροφικές συνήθειες που αποκτώνται στην πρώτη παιδική ηλικία θα</w:t>
      </w:r>
      <w:r>
        <w:t xml:space="preserve"> </w:t>
      </w:r>
      <w:r>
        <w:t>ακολουθούν το παιδί σε όλη την υπόλοιπη ζωή του – θα γίνουν συνείδηση. Αν και δεν είναι</w:t>
      </w:r>
      <w:r>
        <w:t xml:space="preserve"> </w:t>
      </w:r>
      <w:r>
        <w:t>πάντα εύκολο να ακολουθείται η σωστή διατροφή, χρειάζεται να έχουμε στο μυαλό μας ότι</w:t>
      </w:r>
      <w:r>
        <w:t xml:space="preserve"> </w:t>
      </w:r>
      <w:r>
        <w:t>πάντα μπορούμε να δώσουμε στον οργανισμό μας το απαραίτητο για να έχει μια σωστή και</w:t>
      </w:r>
      <w:r>
        <w:t xml:space="preserve"> </w:t>
      </w:r>
      <w:r>
        <w:t>ισορροπημένη λειτουργία. Αυτό είναι κυρίως στο χέρι μας, αλλάζοντας ακόμα και συνήθειες</w:t>
      </w:r>
      <w:r>
        <w:t xml:space="preserve"> </w:t>
      </w:r>
      <w:r>
        <w:t>χρόνων, όταν όμως πρόκειται για τα παιδιά μας, θα πρέπει με τη δική μας βοήθεια και</w:t>
      </w:r>
      <w:r>
        <w:t xml:space="preserve"> </w:t>
      </w:r>
      <w:r>
        <w:t>καθοδήγηση να γίνει η σωστή διατροφή μέρος της καθημερινότητάς τους.</w:t>
      </w:r>
    </w:p>
    <w:p w14:paraId="3C48F0D8" w14:textId="77777777" w:rsidR="00B222A3" w:rsidRDefault="00B222A3" w:rsidP="00B222A3">
      <w:pPr>
        <w:spacing w:line="276" w:lineRule="auto"/>
        <w:jc w:val="both"/>
      </w:pPr>
      <w:r>
        <w:t xml:space="preserve">Από την επιστημονική ομάδα του διατροφολόγου Ευάγγελου </w:t>
      </w:r>
      <w:proofErr w:type="spellStart"/>
      <w:r>
        <w:t>Ζουμπανέα</w:t>
      </w:r>
      <w:proofErr w:type="spellEnd"/>
      <w:r>
        <w:t xml:space="preserve"> diatrofi.gr</w:t>
      </w:r>
    </w:p>
    <w:p w14:paraId="554C5EF1" w14:textId="77777777" w:rsidR="00B222A3" w:rsidRDefault="00B222A3" w:rsidP="00B222A3">
      <w:pPr>
        <w:spacing w:line="276" w:lineRule="auto"/>
        <w:jc w:val="both"/>
      </w:pPr>
      <w:r>
        <w:t>26 Μαρτίου 2015</w:t>
      </w:r>
    </w:p>
    <w:p w14:paraId="560C939E" w14:textId="6DE32089" w:rsidR="00E87316" w:rsidRDefault="00B222A3" w:rsidP="00B222A3">
      <w:pPr>
        <w:spacing w:line="276" w:lineRule="auto"/>
        <w:jc w:val="both"/>
      </w:pPr>
      <w:r>
        <w:t>http://www.boro.gr/96178/paidi-8-sovara-provlhmata-apo-kakh-diatrofh</w:t>
      </w:r>
    </w:p>
    <w:sectPr w:rsidR="00E87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3"/>
    <w:rsid w:val="00B222A3"/>
    <w:rsid w:val="00C666B0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9130"/>
  <w15:chartTrackingRefBased/>
  <w15:docId w15:val="{F4F253F0-9D4A-4FD0-9F41-2AFBC5CE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papamanoli</dc:creator>
  <cp:keywords/>
  <dc:description/>
  <cp:lastModifiedBy>ria papamanoli</cp:lastModifiedBy>
  <cp:revision>1</cp:revision>
  <dcterms:created xsi:type="dcterms:W3CDTF">2020-05-24T09:27:00Z</dcterms:created>
  <dcterms:modified xsi:type="dcterms:W3CDTF">2020-05-24T09:30:00Z</dcterms:modified>
</cp:coreProperties>
</file>