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D8337" w14:textId="77777777" w:rsidR="00D05D39" w:rsidRPr="008D04AF" w:rsidRDefault="00D05D39" w:rsidP="00D05D39">
      <w:pPr>
        <w:rPr>
          <w:rFonts w:ascii="Times New Roman" w:hAnsi="Times New Roman" w:cs="Times New Roman"/>
          <w:b/>
          <w:bCs/>
          <w:sz w:val="24"/>
          <w:szCs w:val="24"/>
        </w:rPr>
      </w:pPr>
      <w:r w:rsidRPr="008D04AF">
        <w:rPr>
          <w:rFonts w:ascii="Times New Roman" w:hAnsi="Times New Roman" w:cs="Times New Roman"/>
          <w:b/>
          <w:bCs/>
          <w:sz w:val="24"/>
          <w:szCs w:val="24"/>
        </w:rPr>
        <w:t xml:space="preserve">Μια εποχή για ψώνια </w:t>
      </w:r>
    </w:p>
    <w:p w14:paraId="008F919A" w14:textId="77777777" w:rsidR="00D05D39" w:rsidRPr="008D04AF" w:rsidRDefault="00D05D39" w:rsidP="00D05D39">
      <w:pPr>
        <w:jc w:val="both"/>
        <w:rPr>
          <w:rFonts w:ascii="Times New Roman" w:hAnsi="Times New Roman" w:cs="Times New Roman"/>
          <w:sz w:val="24"/>
          <w:szCs w:val="24"/>
        </w:rPr>
      </w:pPr>
      <w:r w:rsidRPr="008D04AF">
        <w:rPr>
          <w:rFonts w:ascii="Times New Roman" w:hAnsi="Times New Roman" w:cs="Times New Roman"/>
          <w:sz w:val="24"/>
          <w:szCs w:val="24"/>
        </w:rPr>
        <w:t xml:space="preserve">1.Η σύγχρονη καπιταλιστική οικονομία πρέπει να αυξάνει διαρκώς την παραγωγή για να επιβιώσει, σαν τον καρχαρία που πρέπει να κινείται διαρκώς για να μην πάθει ασφυξία. Ωστόσο, δεν αρκεί να παράγει. Κάποιος πρέπει επίσης να αγοράζει προϊόντα – διαφορετικά, οι βιομήχανοι και οι επενδυτές θα χρεοκοπήσουν. Για να προληφθεί αυτή η καταστροφή και να διασφαλιστεί ότι οι άνθρωποι θα αγοράζουν πάντα κάθε νέο πράγμα που παράγει η βιομηχανία, εμφανίστηκε ένα νέο ήθος: ο καταναλωτισμός. </w:t>
      </w:r>
    </w:p>
    <w:p w14:paraId="1ED17266" w14:textId="77777777" w:rsidR="00D05D39" w:rsidRPr="008D04AF" w:rsidRDefault="00D05D39" w:rsidP="00D05D39">
      <w:pPr>
        <w:jc w:val="both"/>
        <w:rPr>
          <w:rFonts w:ascii="Times New Roman" w:hAnsi="Times New Roman" w:cs="Times New Roman"/>
          <w:sz w:val="24"/>
          <w:szCs w:val="24"/>
        </w:rPr>
      </w:pPr>
      <w:r w:rsidRPr="008D04AF">
        <w:rPr>
          <w:rFonts w:ascii="Times New Roman" w:hAnsi="Times New Roman" w:cs="Times New Roman"/>
          <w:sz w:val="24"/>
          <w:szCs w:val="24"/>
        </w:rPr>
        <w:t>2.Ο καταναλωτισμός θεωρεί την κατανάλωση όλο και περισσότερων προϊόντων και υπηρεσιών σαν κάτι θετικό. Ενθαρρύνει τους ανθρώπους να απολαμβάνουν πράγματα, να κακομαθαίνουν τον εαυτό τους, ακόμα και να πεθαίνουν αργά από την υπερκατανάλωση. Η ολιγάρκεια είναι ασθένεια που χρειάζεται θεραπεία. Ο καταναλωτισμός έχει δουλέψει σκληρά, με τη βοήθεια της μαζικής ψυχολογίας («</w:t>
      </w:r>
      <w:proofErr w:type="spellStart"/>
      <w:r w:rsidRPr="008D04AF">
        <w:rPr>
          <w:rFonts w:ascii="Times New Roman" w:hAnsi="Times New Roman" w:cs="Times New Roman"/>
          <w:sz w:val="24"/>
          <w:szCs w:val="24"/>
        </w:rPr>
        <w:t>Just</w:t>
      </w:r>
      <w:proofErr w:type="spellEnd"/>
      <w:r w:rsidRPr="008D04AF">
        <w:rPr>
          <w:rFonts w:ascii="Times New Roman" w:hAnsi="Times New Roman" w:cs="Times New Roman"/>
          <w:sz w:val="24"/>
          <w:szCs w:val="24"/>
        </w:rPr>
        <w:t xml:space="preserve"> </w:t>
      </w:r>
      <w:proofErr w:type="spellStart"/>
      <w:r w:rsidRPr="008D04AF">
        <w:rPr>
          <w:rFonts w:ascii="Times New Roman" w:hAnsi="Times New Roman" w:cs="Times New Roman"/>
          <w:sz w:val="24"/>
          <w:szCs w:val="24"/>
        </w:rPr>
        <w:t>do</w:t>
      </w:r>
      <w:proofErr w:type="spellEnd"/>
      <w:r w:rsidRPr="008D04AF">
        <w:rPr>
          <w:rFonts w:ascii="Times New Roman" w:hAnsi="Times New Roman" w:cs="Times New Roman"/>
          <w:sz w:val="24"/>
          <w:szCs w:val="24"/>
        </w:rPr>
        <w:t xml:space="preserve"> </w:t>
      </w:r>
      <w:proofErr w:type="spellStart"/>
      <w:r w:rsidRPr="008D04AF">
        <w:rPr>
          <w:rFonts w:ascii="Times New Roman" w:hAnsi="Times New Roman" w:cs="Times New Roman"/>
          <w:sz w:val="24"/>
          <w:szCs w:val="24"/>
        </w:rPr>
        <w:t>it</w:t>
      </w:r>
      <w:proofErr w:type="spellEnd"/>
      <w:r w:rsidRPr="008D04AF">
        <w:rPr>
          <w:rFonts w:ascii="Times New Roman" w:hAnsi="Times New Roman" w:cs="Times New Roman"/>
          <w:sz w:val="24"/>
          <w:szCs w:val="24"/>
        </w:rPr>
        <w:t xml:space="preserve">!»), για να πείσει τους ανθρώπους ότι η πολυτέλεια μας κάνει καλό, ενώ η ολιγάρκεια είναι καταπίεση. </w:t>
      </w:r>
    </w:p>
    <w:p w14:paraId="641E8866" w14:textId="77777777" w:rsidR="00D05D39" w:rsidRPr="008D04AF" w:rsidRDefault="00D05D39" w:rsidP="00D05D39">
      <w:pPr>
        <w:jc w:val="both"/>
        <w:rPr>
          <w:rFonts w:ascii="Times New Roman" w:hAnsi="Times New Roman" w:cs="Times New Roman"/>
          <w:sz w:val="24"/>
          <w:szCs w:val="24"/>
        </w:rPr>
      </w:pPr>
      <w:r w:rsidRPr="008D04AF">
        <w:rPr>
          <w:rFonts w:ascii="Times New Roman" w:hAnsi="Times New Roman" w:cs="Times New Roman"/>
          <w:sz w:val="24"/>
          <w:szCs w:val="24"/>
        </w:rPr>
        <w:t xml:space="preserve">3.Όλοι είμαστε καλοί καταναλωτές. Αγοράζουμε αμέτρητα προϊόντα τα οποία δεν τα χρειαζόμαστε πραγματικά και που μέχρι χτες δεν ξέραμε καν ότι υπήρχαν. Οι κατασκευαστές σχεδιάζουν σκόπιμα προϊόντα με μικρή διάρκεια ζωής και επινοούν νέα και περιττά μοντέλα απολύτως ικανοποιητικών προϊόντων, τα οποία πρέπει να αγοράσουμε για να παραμείνουμε «στη μόδα». Τα ψώνια έχουν γίνει η αγαπημένη μας ασχολία και τα καταναλωτικά αγαθά έχουν γίνει απαραίτητοι διαμεσολαβητές στις σχέσεις μεταξύ συγγενών, συζύγων και φίλων. Θρησκευτικές γιορτές όπως τα Χριστούγεννα έχουν εξελιχθεί σε καταναλωτικά πανηγύρια. </w:t>
      </w:r>
    </w:p>
    <w:p w14:paraId="02639221" w14:textId="77777777" w:rsidR="00D05D39" w:rsidRPr="008D04AF" w:rsidRDefault="00D05D39" w:rsidP="00D05D39">
      <w:pPr>
        <w:jc w:val="both"/>
        <w:rPr>
          <w:rFonts w:ascii="Times New Roman" w:hAnsi="Times New Roman" w:cs="Times New Roman"/>
          <w:sz w:val="24"/>
          <w:szCs w:val="24"/>
        </w:rPr>
      </w:pPr>
      <w:r w:rsidRPr="008D04AF">
        <w:rPr>
          <w:rFonts w:ascii="Times New Roman" w:hAnsi="Times New Roman" w:cs="Times New Roman"/>
          <w:sz w:val="24"/>
          <w:szCs w:val="24"/>
        </w:rPr>
        <w:t xml:space="preserve">4.Η άνθηση του ήθους του καταναλωτισμού εκδηλώνεται με τον πιο εμφανή τρόπο στην αγορά τροφίμων. Οι παραδοσιακές αγροτικές κοινωνίες ζούσαν κάτω από την τρομερή σκιά της σιτοδείας*. Στον σημερινό πλούσιο κόσμο, η παχυσαρκία είναι διπλή νίκη για τον καταναλωτισμό. Οι άνθρωποι, αντί να τρώνε λίγο, κάτι που θα οδηγούσε σε οικονομική συρρίκνωση, τρώνε πάρα πολύ και στη συνέχεια αγοράζουν προϊόντα διαίτης – συμβάλλοντας διπλά στην οικονομική ανάπτυξη. </w:t>
      </w:r>
    </w:p>
    <w:p w14:paraId="40E9A859" w14:textId="77777777" w:rsidR="00D05D39" w:rsidRPr="008D04AF" w:rsidRDefault="00D05D39" w:rsidP="00D05D39">
      <w:pPr>
        <w:jc w:val="both"/>
        <w:rPr>
          <w:rFonts w:ascii="Times New Roman" w:hAnsi="Times New Roman" w:cs="Times New Roman"/>
          <w:sz w:val="24"/>
          <w:szCs w:val="24"/>
        </w:rPr>
      </w:pPr>
      <w:r w:rsidRPr="008D04AF">
        <w:rPr>
          <w:rFonts w:ascii="Times New Roman" w:hAnsi="Times New Roman" w:cs="Times New Roman"/>
          <w:sz w:val="24"/>
          <w:szCs w:val="24"/>
        </w:rPr>
        <w:t xml:space="preserve">5.Πώς μπορούμε να συνταιριάξουμε το καταναλωτικό ήθος με το καπιταλιστικό ήθος του επιχειρηματία, σύμφωνα με το οποίο τα κέρδη δεν πρέπει να σπαταλιούνται, αλλά αντίθετα να </w:t>
      </w:r>
      <w:proofErr w:type="spellStart"/>
      <w:r w:rsidRPr="008D04AF">
        <w:rPr>
          <w:rFonts w:ascii="Times New Roman" w:hAnsi="Times New Roman" w:cs="Times New Roman"/>
          <w:sz w:val="24"/>
          <w:szCs w:val="24"/>
        </w:rPr>
        <w:t>επανεπενδύονται</w:t>
      </w:r>
      <w:proofErr w:type="spellEnd"/>
      <w:r w:rsidRPr="008D04AF">
        <w:rPr>
          <w:rFonts w:ascii="Times New Roman" w:hAnsi="Times New Roman" w:cs="Times New Roman"/>
          <w:sz w:val="24"/>
          <w:szCs w:val="24"/>
        </w:rPr>
        <w:t xml:space="preserve"> στην παραγωγή; Είναι απλό. Όπως και στις προηγούμενες εποχές, υπάρχει σήμερα ένας καταμερισμός εργασίας ανάμεσα στην ελίτ και τις μάζες. Οι πλούσιοι φροντίζουν με ιδιαίτερη προσοχή την περιουσία τους, ενώ οι λιγότερο ευκατάστατοι δανείζονται για να αγοράζουν αυτοκίνητα και τηλεοράσεις που δεν χρειάζονται πραγματικά. Το καπιταλιστικό και το καταναλωτικό ήθος είναι οι δύο πλευρές του ίδιου νομίσματος, η συγχώνευση δύο εντολών. Η υπέρτατη εντολή για τους πλούσιους είναι «επενδύστε!». Η υπέρτατη εντολή για όλους τους υπόλοιπους είναι «αγοράστε!». </w:t>
      </w:r>
    </w:p>
    <w:p w14:paraId="5EEC2630" w14:textId="77777777" w:rsidR="00D05D39" w:rsidRPr="008D04AF" w:rsidRDefault="00D05D39" w:rsidP="00D05D39">
      <w:pPr>
        <w:jc w:val="both"/>
        <w:rPr>
          <w:rFonts w:ascii="Times New Roman" w:hAnsi="Times New Roman" w:cs="Times New Roman"/>
          <w:sz w:val="24"/>
          <w:szCs w:val="24"/>
        </w:rPr>
      </w:pPr>
      <w:r w:rsidRPr="008D04AF">
        <w:rPr>
          <w:rFonts w:ascii="Times New Roman" w:hAnsi="Times New Roman" w:cs="Times New Roman"/>
          <w:sz w:val="24"/>
          <w:szCs w:val="24"/>
        </w:rPr>
        <w:t xml:space="preserve">6.Το καπιταλιστικό-καταναλωτικό ήθος είναι επαναστατικό και από μια ακόμα άποψη. Τα περισσότερα από τα προηγούμενα ηθικά συστήματα πρότειναν στους ανθρώπους μια επαχθή συμφωνία. Τους υπόσχονταν τον παράδεισο, μόνο όμως αν καλλιεργούσαν τη συμπόνια και την ανοχή, αν ξεπερνούσαν την επιθυμία και την οργή και αν χαλιναγωγούσαν τα εγωιστικά τους συμφέροντα. Για τους περισσότερους, αυτό ήταν </w:t>
      </w:r>
      <w:r w:rsidRPr="008D04AF">
        <w:rPr>
          <w:rFonts w:ascii="Times New Roman" w:hAnsi="Times New Roman" w:cs="Times New Roman"/>
          <w:sz w:val="24"/>
          <w:szCs w:val="24"/>
        </w:rPr>
        <w:lastRenderedPageBreak/>
        <w:t xml:space="preserve">υπερβολικά δύσκολο. Η ιστορία της ηθικής είναι ένα λυπητερό παραμύθι υπέροχων ιδανικών στα οποία κανείς δεν μπορεί να </w:t>
      </w:r>
      <w:proofErr w:type="spellStart"/>
      <w:r w:rsidRPr="008D04AF">
        <w:rPr>
          <w:rFonts w:ascii="Times New Roman" w:hAnsi="Times New Roman" w:cs="Times New Roman"/>
          <w:sz w:val="24"/>
          <w:szCs w:val="24"/>
        </w:rPr>
        <w:t>αντεπεξέλθει</w:t>
      </w:r>
      <w:proofErr w:type="spellEnd"/>
      <w:r w:rsidRPr="008D04AF">
        <w:rPr>
          <w:rFonts w:ascii="Times New Roman" w:hAnsi="Times New Roman" w:cs="Times New Roman"/>
          <w:sz w:val="24"/>
          <w:szCs w:val="24"/>
        </w:rPr>
        <w:t xml:space="preserve">. Οι περισσότεροι χριστιανοί δεν μιμήθηκαν τον Χριστό, οι περισσότεροι βουδιστές δεν κατάφεραν να ακολουθήσουν τον Βούδα, οι περισσότεροι κομφουκιανιστές θα είχαν κάνει τον Κομφούκιο να βγει από τα ρούχα του. </w:t>
      </w:r>
    </w:p>
    <w:p w14:paraId="2481F7B3" w14:textId="77777777" w:rsidR="00D05D39" w:rsidRPr="008D04AF" w:rsidRDefault="00D05D39" w:rsidP="00D05D39">
      <w:pPr>
        <w:jc w:val="both"/>
        <w:rPr>
          <w:rFonts w:ascii="Times New Roman" w:hAnsi="Times New Roman" w:cs="Times New Roman"/>
          <w:sz w:val="24"/>
          <w:szCs w:val="24"/>
        </w:rPr>
      </w:pPr>
      <w:r w:rsidRPr="008D04AF">
        <w:rPr>
          <w:rFonts w:ascii="Times New Roman" w:hAnsi="Times New Roman" w:cs="Times New Roman"/>
          <w:sz w:val="24"/>
          <w:szCs w:val="24"/>
        </w:rPr>
        <w:t xml:space="preserve">7.Αντίθετα, οι περισσότεροι άνθρωποι σήμερα πραγματώνουν με επιτυχία το καπιταλιστικό-καταναλωτικό ιδεώδες. Το νέο ήθος υπόσχεται τον παράδεισο με την προϋπόθεση ότι οι πλούσιοι θα συνεχίσουν να είναι άπληστοι και να ξοδεύουν τον χρόνο τους βγάζοντας χρήματα και οι μάζες θα αφήνουν ελεύθερες τις επιθυμίες και τα πάθη τους – και θα αγοράζουν όλο και περισσότερο. Πρόκειται για την πρώτη θρησκεία στην ιστορία που οι οπαδοί της κάνουν πραγματικά αυτό που τους ζητείται. Πώς, όμως, ξέρουμε στ’ αλήθεια ότι για αντάλλαγμα θα κερδίσουμε τον παράδεισο; Το έχουμε δει στην τηλεόραση. </w:t>
      </w:r>
    </w:p>
    <w:p w14:paraId="290855F6" w14:textId="77777777" w:rsidR="00D05D39" w:rsidRPr="008D04AF" w:rsidRDefault="00D05D39" w:rsidP="00D05D39">
      <w:pPr>
        <w:rPr>
          <w:rFonts w:ascii="Times New Roman" w:hAnsi="Times New Roman" w:cs="Times New Roman"/>
          <w:sz w:val="24"/>
          <w:szCs w:val="24"/>
        </w:rPr>
      </w:pPr>
      <w:r w:rsidRPr="008D04AF">
        <w:rPr>
          <w:rFonts w:ascii="Times New Roman" w:hAnsi="Times New Roman" w:cs="Times New Roman"/>
          <w:sz w:val="24"/>
          <w:szCs w:val="24"/>
        </w:rPr>
        <w:t xml:space="preserve">* σιτοδεία = έλλειψη σιταριού, απουσία τροφίμων </w:t>
      </w:r>
    </w:p>
    <w:p w14:paraId="3FD6803B" w14:textId="77777777" w:rsidR="00D05D39" w:rsidRDefault="00D05D39" w:rsidP="00D05D39">
      <w:pPr>
        <w:rPr>
          <w:rFonts w:ascii="Times New Roman" w:hAnsi="Times New Roman" w:cs="Times New Roman"/>
          <w:sz w:val="24"/>
          <w:szCs w:val="24"/>
        </w:rPr>
      </w:pPr>
      <w:r w:rsidRPr="008D04AF">
        <w:rPr>
          <w:rFonts w:ascii="Times New Roman" w:hAnsi="Times New Roman" w:cs="Times New Roman"/>
          <w:sz w:val="24"/>
          <w:szCs w:val="24"/>
        </w:rPr>
        <w:t xml:space="preserve">(Δοκίμιο, Απόσπασμα-Διασκευή) </w:t>
      </w:r>
      <w:proofErr w:type="spellStart"/>
      <w:r w:rsidRPr="008D04AF">
        <w:rPr>
          <w:rFonts w:ascii="Times New Roman" w:hAnsi="Times New Roman" w:cs="Times New Roman"/>
          <w:sz w:val="24"/>
          <w:szCs w:val="24"/>
        </w:rPr>
        <w:t>Yuval</w:t>
      </w:r>
      <w:proofErr w:type="spellEnd"/>
      <w:r w:rsidRPr="008D04AF">
        <w:rPr>
          <w:rFonts w:ascii="Times New Roman" w:hAnsi="Times New Roman" w:cs="Times New Roman"/>
          <w:sz w:val="24"/>
          <w:szCs w:val="24"/>
        </w:rPr>
        <w:t xml:space="preserve"> </w:t>
      </w:r>
      <w:proofErr w:type="spellStart"/>
      <w:r w:rsidRPr="008D04AF">
        <w:rPr>
          <w:rFonts w:ascii="Times New Roman" w:hAnsi="Times New Roman" w:cs="Times New Roman"/>
          <w:sz w:val="24"/>
          <w:szCs w:val="24"/>
        </w:rPr>
        <w:t>Noah</w:t>
      </w:r>
      <w:proofErr w:type="spellEnd"/>
      <w:r w:rsidRPr="008D04AF">
        <w:rPr>
          <w:rFonts w:ascii="Times New Roman" w:hAnsi="Times New Roman" w:cs="Times New Roman"/>
          <w:sz w:val="24"/>
          <w:szCs w:val="24"/>
        </w:rPr>
        <w:t xml:space="preserve"> </w:t>
      </w:r>
      <w:proofErr w:type="spellStart"/>
      <w:r w:rsidRPr="008D04AF">
        <w:rPr>
          <w:rFonts w:ascii="Times New Roman" w:hAnsi="Times New Roman" w:cs="Times New Roman"/>
          <w:sz w:val="24"/>
          <w:szCs w:val="24"/>
        </w:rPr>
        <w:t>Harari</w:t>
      </w:r>
      <w:proofErr w:type="spellEnd"/>
      <w:r w:rsidRPr="008D04AF">
        <w:rPr>
          <w:rFonts w:ascii="Times New Roman" w:hAnsi="Times New Roman" w:cs="Times New Roman"/>
          <w:sz w:val="24"/>
          <w:szCs w:val="24"/>
        </w:rPr>
        <w:t xml:space="preserve">, «Μια εποχή για ψώνια», </w:t>
      </w:r>
      <w:proofErr w:type="spellStart"/>
      <w:r w:rsidRPr="008D04AF">
        <w:rPr>
          <w:rFonts w:ascii="Times New Roman" w:hAnsi="Times New Roman" w:cs="Times New Roman"/>
          <w:sz w:val="24"/>
          <w:szCs w:val="24"/>
        </w:rPr>
        <w:t>Sapiens</w:t>
      </w:r>
      <w:proofErr w:type="spellEnd"/>
      <w:r w:rsidRPr="008D04AF">
        <w:rPr>
          <w:rFonts w:ascii="Times New Roman" w:hAnsi="Times New Roman" w:cs="Times New Roman"/>
          <w:sz w:val="24"/>
          <w:szCs w:val="24"/>
        </w:rPr>
        <w:t>: Μια Σύντομη Ιστορία του Ανθρώπου, μτφ. Μιχάλης Λαλιώτης, Εκδόσεις Αλεξάνδρεια, Αθήνα 2015, σ. 356-359</w:t>
      </w:r>
    </w:p>
    <w:p w14:paraId="4B186BF4" w14:textId="77777777" w:rsidR="00E87316" w:rsidRDefault="00D05D39"/>
    <w:sectPr w:rsidR="00E873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39"/>
    <w:rsid w:val="00C666B0"/>
    <w:rsid w:val="00D05D39"/>
    <w:rsid w:val="00ED50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AB7E"/>
  <w15:chartTrackingRefBased/>
  <w15:docId w15:val="{F73413DC-4CA5-472C-B93F-D71F4A51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D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3642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1</cp:revision>
  <dcterms:created xsi:type="dcterms:W3CDTF">2020-05-31T05:07:00Z</dcterms:created>
  <dcterms:modified xsi:type="dcterms:W3CDTF">2020-05-31T05:08:00Z</dcterms:modified>
</cp:coreProperties>
</file>