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67BE" w14:textId="1274EFC3" w:rsidR="00BF37F5" w:rsidRPr="00BF37F5" w:rsidRDefault="00BF37F5" w:rsidP="00F05005">
      <w:pPr>
        <w:ind w:left="720" w:hanging="360"/>
        <w:rPr>
          <w:b/>
          <w:bCs/>
          <w:sz w:val="24"/>
          <w:szCs w:val="24"/>
        </w:rPr>
      </w:pPr>
      <w:r w:rsidRPr="00BF37F5">
        <w:rPr>
          <w:b/>
          <w:bCs/>
          <w:sz w:val="24"/>
          <w:szCs w:val="24"/>
        </w:rPr>
        <w:t xml:space="preserve">Υλοποίηση </w:t>
      </w:r>
      <w:r w:rsidR="00D3758E">
        <w:rPr>
          <w:b/>
          <w:bCs/>
          <w:sz w:val="24"/>
          <w:szCs w:val="24"/>
        </w:rPr>
        <w:t>της Δ</w:t>
      </w:r>
      <w:r w:rsidRPr="00BF37F5">
        <w:rPr>
          <w:b/>
          <w:bCs/>
          <w:sz w:val="24"/>
          <w:szCs w:val="24"/>
        </w:rPr>
        <w:t>ράσ</w:t>
      </w:r>
      <w:r w:rsidR="00D3758E">
        <w:rPr>
          <w:b/>
          <w:bCs/>
          <w:sz w:val="24"/>
          <w:szCs w:val="24"/>
        </w:rPr>
        <w:t>ης</w:t>
      </w:r>
    </w:p>
    <w:p w14:paraId="3FB3002F" w14:textId="461D1D08" w:rsidR="001A10E0" w:rsidRDefault="00F05005" w:rsidP="00F05005">
      <w:pPr>
        <w:pStyle w:val="ListParagraph"/>
        <w:numPr>
          <w:ilvl w:val="0"/>
          <w:numId w:val="1"/>
        </w:numPr>
      </w:pPr>
      <w:r>
        <w:t>Συνεργασία με μαθητές για τη συγγραφή Συμβολαίου τάξης</w:t>
      </w:r>
    </w:p>
    <w:p w14:paraId="65EFA853" w14:textId="537CEC01" w:rsidR="002467B4" w:rsidRDefault="002467B4" w:rsidP="00F05005">
      <w:pPr>
        <w:pStyle w:val="ListParagraph"/>
        <w:numPr>
          <w:ilvl w:val="0"/>
          <w:numId w:val="1"/>
        </w:numPr>
      </w:pPr>
      <w:r w:rsidRPr="002467B4">
        <w:t xml:space="preserve">Ερωτηματολόγιο για την εκτίμηση συμπεριφορών σχολικής βίας και παραβατικότητας στο σχολείο πριν την έναρξη των δράσεων για ποσοτική διερεύνηση, https://forms.gle/hHCRUeU9GJMEzAWP6  , που στηρίχθηκε στην Πανελλήνια έρευνα για την </w:t>
      </w:r>
      <w:proofErr w:type="spellStart"/>
      <w:r w:rsidRPr="002467B4">
        <w:t>Ενδοσχολική</w:t>
      </w:r>
      <w:proofErr w:type="spellEnd"/>
      <w:r w:rsidRPr="002467B4">
        <w:t xml:space="preserve"> βία και τον εκφοβισμό της Βασιλικής </w:t>
      </w:r>
      <w:proofErr w:type="spellStart"/>
      <w:r w:rsidRPr="002467B4">
        <w:t>Αρτινοπούλου</w:t>
      </w:r>
      <w:proofErr w:type="spellEnd"/>
      <w:r w:rsidRPr="002467B4">
        <w:t>.</w:t>
      </w:r>
    </w:p>
    <w:p w14:paraId="0C8C05FA" w14:textId="221F3D53" w:rsidR="00F05005" w:rsidRDefault="00F05005" w:rsidP="00F05005">
      <w:pPr>
        <w:pStyle w:val="ListParagraph"/>
        <w:numPr>
          <w:ilvl w:val="0"/>
          <w:numId w:val="1"/>
        </w:numPr>
      </w:pPr>
      <w:r>
        <w:t>Δράση για την Παγκόσμια Ημέρα Ατόμων με αναπηρία</w:t>
      </w:r>
    </w:p>
    <w:p w14:paraId="23806BCD" w14:textId="40FEE9E8" w:rsidR="00F05005" w:rsidRDefault="00F05005" w:rsidP="00F05005">
      <w:pPr>
        <w:pStyle w:val="ListParagraph"/>
        <w:numPr>
          <w:ilvl w:val="0"/>
          <w:numId w:val="1"/>
        </w:numPr>
      </w:pPr>
      <w:r>
        <w:t>Ημερολόγιο με ενέργειες και χρονοδιάγραμμα δράσεων</w:t>
      </w:r>
    </w:p>
    <w:p w14:paraId="0E60315E" w14:textId="4DD9A690" w:rsidR="00F05005" w:rsidRDefault="00F05005" w:rsidP="00F05005">
      <w:pPr>
        <w:pStyle w:val="ListParagraph"/>
        <w:numPr>
          <w:ilvl w:val="0"/>
          <w:numId w:val="1"/>
        </w:numPr>
      </w:pPr>
      <w:r>
        <w:t>Προβολή ταινίας «</w:t>
      </w:r>
      <w:r>
        <w:rPr>
          <w:lang w:val="en-US"/>
        </w:rPr>
        <w:t>Wonder</w:t>
      </w:r>
      <w:r>
        <w:t>» σε όλα τα τμήματα κάθε τάξης</w:t>
      </w:r>
    </w:p>
    <w:p w14:paraId="31D7AF7D" w14:textId="1E4A487D" w:rsidR="00F05005" w:rsidRDefault="00F05005" w:rsidP="00F05005">
      <w:pPr>
        <w:pStyle w:val="ListParagraph"/>
        <w:numPr>
          <w:ilvl w:val="0"/>
          <w:numId w:val="2"/>
        </w:numPr>
      </w:pPr>
      <w:r>
        <w:t>Φύλλο εργασίας διαφορετικό για κάθε τάξη</w:t>
      </w:r>
    </w:p>
    <w:p w14:paraId="22CB9CBB" w14:textId="262BD6C1" w:rsidR="00F05005" w:rsidRDefault="00F05005" w:rsidP="00F05005">
      <w:pPr>
        <w:pStyle w:val="ListParagraph"/>
        <w:numPr>
          <w:ilvl w:val="0"/>
          <w:numId w:val="2"/>
        </w:numPr>
      </w:pPr>
      <w:r>
        <w:t>Συζήτηση</w:t>
      </w:r>
    </w:p>
    <w:p w14:paraId="7ADA7257" w14:textId="0D55DC9A" w:rsidR="00F05005" w:rsidRDefault="00F05005" w:rsidP="00F05005">
      <w:pPr>
        <w:pStyle w:val="ListParagraph"/>
        <w:numPr>
          <w:ilvl w:val="0"/>
          <w:numId w:val="2"/>
        </w:numPr>
      </w:pPr>
      <w:r>
        <w:rPr>
          <w:lang w:val="en-US"/>
        </w:rPr>
        <w:t>Project</w:t>
      </w:r>
      <w:r>
        <w:t>(ατομικά-συνεργατικά) από τους μαθητές</w:t>
      </w:r>
    </w:p>
    <w:p w14:paraId="31FCA8DB" w14:textId="6BF82536" w:rsidR="00F05005" w:rsidRDefault="00F05005" w:rsidP="00F05005">
      <w:pPr>
        <w:pStyle w:val="ListParagraph"/>
        <w:numPr>
          <w:ilvl w:val="0"/>
          <w:numId w:val="1"/>
        </w:numPr>
      </w:pPr>
      <w:r>
        <w:t xml:space="preserve">Εμείς και </w:t>
      </w:r>
      <w:r w:rsidR="007A7763">
        <w:t>οι «άλλοι»</w:t>
      </w:r>
      <w:r w:rsidR="00FB2AA6">
        <w:t>(Γ’ τάξη)</w:t>
      </w:r>
    </w:p>
    <w:p w14:paraId="089D0B21" w14:textId="607B3AE4" w:rsidR="007A7763" w:rsidRDefault="007A7763" w:rsidP="007A7763">
      <w:pPr>
        <w:pStyle w:val="ListParagraph"/>
        <w:numPr>
          <w:ilvl w:val="0"/>
          <w:numId w:val="4"/>
        </w:numPr>
      </w:pPr>
      <w:r>
        <w:t xml:space="preserve">Προβολή </w:t>
      </w:r>
      <w:r>
        <w:rPr>
          <w:lang w:val="en-US"/>
        </w:rPr>
        <w:t>zero</w:t>
      </w:r>
      <w:r w:rsidRPr="007A7763">
        <w:t xml:space="preserve"> </w:t>
      </w:r>
      <w:r>
        <w:rPr>
          <w:lang w:val="en-US"/>
        </w:rPr>
        <w:t>film</w:t>
      </w:r>
      <w:r>
        <w:t xml:space="preserve"> με θέμα «Διαφορετικότητα» και  </w:t>
      </w:r>
      <w:r w:rsidR="00964BE8">
        <w:t>«Σχολική β</w:t>
      </w:r>
      <w:r>
        <w:t>ία»</w:t>
      </w:r>
    </w:p>
    <w:p w14:paraId="40C8A661" w14:textId="6DD74164" w:rsidR="007A7763" w:rsidRDefault="007A7763" w:rsidP="007A7763">
      <w:pPr>
        <w:pStyle w:val="ListParagraph"/>
        <w:numPr>
          <w:ilvl w:val="0"/>
          <w:numId w:val="4"/>
        </w:numPr>
      </w:pPr>
      <w:r>
        <w:t>Φύλλα εργασίας</w:t>
      </w:r>
    </w:p>
    <w:p w14:paraId="75F49C73" w14:textId="34299BCB" w:rsidR="007A7763" w:rsidRDefault="007A7763" w:rsidP="007A7763">
      <w:pPr>
        <w:pStyle w:val="ListParagraph"/>
        <w:numPr>
          <w:ilvl w:val="0"/>
          <w:numId w:val="4"/>
        </w:numPr>
      </w:pPr>
      <w:r>
        <w:t>Συζήτηση</w:t>
      </w:r>
    </w:p>
    <w:p w14:paraId="3B4A7797" w14:textId="6259BD80" w:rsidR="007A7763" w:rsidRDefault="007A7763" w:rsidP="007A7763">
      <w:pPr>
        <w:pStyle w:val="ListParagraph"/>
        <w:numPr>
          <w:ilvl w:val="0"/>
          <w:numId w:val="1"/>
        </w:numPr>
      </w:pPr>
      <w:r>
        <w:t>Προβολή ταινίας μικρού μήκους</w:t>
      </w:r>
      <w:r w:rsidRPr="007A7763">
        <w:t xml:space="preserve"> </w:t>
      </w:r>
      <w:r>
        <w:t>«Τι είναι τα ανθρώπινα δικαιώματα»</w:t>
      </w:r>
    </w:p>
    <w:p w14:paraId="27C7CA84" w14:textId="5F29EBB6" w:rsidR="007A7763" w:rsidRDefault="007A7763" w:rsidP="007A7763">
      <w:pPr>
        <w:pStyle w:val="ListParagraph"/>
        <w:numPr>
          <w:ilvl w:val="0"/>
          <w:numId w:val="5"/>
        </w:numPr>
      </w:pPr>
      <w:r>
        <w:t>Δραστηριότητες</w:t>
      </w:r>
    </w:p>
    <w:p w14:paraId="664487A5" w14:textId="403281CF" w:rsidR="007A7763" w:rsidRDefault="007A7763" w:rsidP="007A7763">
      <w:pPr>
        <w:pStyle w:val="ListParagraph"/>
        <w:numPr>
          <w:ilvl w:val="0"/>
          <w:numId w:val="5"/>
        </w:numPr>
      </w:pPr>
      <w:r>
        <w:t>Συζήτηση</w:t>
      </w:r>
    </w:p>
    <w:p w14:paraId="6CAAC554" w14:textId="26EDC340" w:rsidR="007A7763" w:rsidRDefault="007A7763" w:rsidP="007A7763">
      <w:pPr>
        <w:pStyle w:val="ListParagraph"/>
        <w:numPr>
          <w:ilvl w:val="0"/>
          <w:numId w:val="5"/>
        </w:numPr>
      </w:pPr>
      <w:r>
        <w:t xml:space="preserve">Κατασκευή </w:t>
      </w:r>
      <w:r>
        <w:rPr>
          <w:lang w:val="en-US"/>
        </w:rPr>
        <w:t>poster</w:t>
      </w:r>
      <w:r w:rsidRPr="007A7763">
        <w:t xml:space="preserve"> </w:t>
      </w:r>
      <w:r>
        <w:t>για τα Ανθρώπινα Δικαιώματα</w:t>
      </w:r>
    </w:p>
    <w:p w14:paraId="6034C866" w14:textId="29B882E7" w:rsidR="00682C73" w:rsidRDefault="00682C73" w:rsidP="007A7763">
      <w:pPr>
        <w:pStyle w:val="ListParagraph"/>
        <w:numPr>
          <w:ilvl w:val="0"/>
          <w:numId w:val="5"/>
        </w:numPr>
      </w:pPr>
      <w:r>
        <w:t>Δημιουργία εργασιών με θέμα «Ποιος είναι για εμάς ο «άλλος»</w:t>
      </w:r>
    </w:p>
    <w:p w14:paraId="26829C2E" w14:textId="17F551FF" w:rsidR="00FB2AA6" w:rsidRPr="00FB2AA6" w:rsidRDefault="00FB2AA6" w:rsidP="00FB2AA6">
      <w:pPr>
        <w:pStyle w:val="ListParagraph"/>
        <w:numPr>
          <w:ilvl w:val="0"/>
          <w:numId w:val="1"/>
        </w:numPr>
      </w:pPr>
      <w:r>
        <w:t xml:space="preserve">Προβολή ταινίας μικρού μήκους </w:t>
      </w:r>
      <w:r>
        <w:rPr>
          <w:lang w:val="en-US"/>
        </w:rPr>
        <w:t>casus</w:t>
      </w:r>
      <w:r w:rsidRPr="00FB2AA6">
        <w:t xml:space="preserve"> </w:t>
      </w:r>
      <w:r>
        <w:rPr>
          <w:lang w:val="en-US"/>
        </w:rPr>
        <w:t>belli</w:t>
      </w:r>
    </w:p>
    <w:p w14:paraId="3957644D" w14:textId="296CFBD3" w:rsidR="00FB2AA6" w:rsidRDefault="00FB2AA6" w:rsidP="00FB2AA6">
      <w:pPr>
        <w:pStyle w:val="ListParagraph"/>
        <w:numPr>
          <w:ilvl w:val="0"/>
          <w:numId w:val="6"/>
        </w:numPr>
      </w:pPr>
      <w:r>
        <w:t>Φύλλο εργασίας</w:t>
      </w:r>
    </w:p>
    <w:p w14:paraId="5505938F" w14:textId="0EEABB1C" w:rsidR="00FB2AA6" w:rsidRDefault="00FB2AA6" w:rsidP="00FB2AA6">
      <w:pPr>
        <w:pStyle w:val="ListParagraph"/>
        <w:numPr>
          <w:ilvl w:val="0"/>
          <w:numId w:val="6"/>
        </w:numPr>
      </w:pPr>
      <w:r>
        <w:t xml:space="preserve">Κατασκευή </w:t>
      </w:r>
      <w:r>
        <w:rPr>
          <w:lang w:val="en-US"/>
        </w:rPr>
        <w:t>poster</w:t>
      </w:r>
      <w:r w:rsidRPr="00FB2AA6">
        <w:t xml:space="preserve"> </w:t>
      </w:r>
      <w:r>
        <w:t>ή συγγραφή σχετικού σεναρίου</w:t>
      </w:r>
    </w:p>
    <w:p w14:paraId="5E18D180" w14:textId="2E2B73F6" w:rsidR="00092B8E" w:rsidRDefault="00092B8E" w:rsidP="00092B8E">
      <w:pPr>
        <w:pStyle w:val="ListParagraph"/>
        <w:numPr>
          <w:ilvl w:val="0"/>
          <w:numId w:val="1"/>
        </w:numPr>
      </w:pPr>
      <w:r>
        <w:t xml:space="preserve">Προβολή </w:t>
      </w:r>
      <w:r>
        <w:rPr>
          <w:lang w:val="en-US"/>
        </w:rPr>
        <w:t>video</w:t>
      </w:r>
      <w:r w:rsidRPr="00092B8E">
        <w:t xml:space="preserve"> </w:t>
      </w:r>
      <w:r>
        <w:t>για τη διερεύνηση προκαταλήψεων και στερεοτύπων</w:t>
      </w:r>
      <w:r w:rsidR="00964BE8">
        <w:t xml:space="preserve"> - Συζήτηση</w:t>
      </w:r>
    </w:p>
    <w:p w14:paraId="793CB50D" w14:textId="578B850F" w:rsidR="00092B8E" w:rsidRDefault="00092B8E" w:rsidP="00092B8E">
      <w:pPr>
        <w:pStyle w:val="ListParagraph"/>
        <w:numPr>
          <w:ilvl w:val="0"/>
          <w:numId w:val="1"/>
        </w:numPr>
      </w:pPr>
      <w:r>
        <w:t>Εργαστήρια και στις τρεις τάξεις με το «Οδοιπορικό»</w:t>
      </w:r>
      <w:r w:rsidR="008B44E8">
        <w:t xml:space="preserve">( Κέντρο πρόληψης και ενημέρωσης για την προαγωγή της σωματικής, ψυχικής και κοινωνικής ευεξίας). Έγινε εργαστήριο με στόχο την ευαισθητοποίηση, κινητοποίηση και συμμετοχή όλων των </w:t>
      </w:r>
      <w:r w:rsidR="00EE606B">
        <w:t xml:space="preserve">μελών </w:t>
      </w:r>
      <w:r w:rsidR="008B44E8">
        <w:t xml:space="preserve"> της κοινότητας σε ζητήματα πρόληψης και προαγωγής της υγείας.</w:t>
      </w:r>
    </w:p>
    <w:p w14:paraId="151D406E" w14:textId="0E09E263" w:rsidR="008B44E8" w:rsidRDefault="008B44E8" w:rsidP="00092B8E">
      <w:pPr>
        <w:pStyle w:val="ListParagraph"/>
        <w:numPr>
          <w:ilvl w:val="0"/>
          <w:numId w:val="1"/>
        </w:numPr>
      </w:pPr>
      <w:r>
        <w:t>Εργαστήρια στις τρεις τάξεις με το ΣΚΕΠ(Σύνδεσμος Κοινωνικής Ευθύνης για παιδιά και νέους)</w:t>
      </w:r>
      <w:r w:rsidR="004905D7">
        <w:t>, στο πλαίσιο της δράσης «Μια κοινωνία για όλους»</w:t>
      </w:r>
    </w:p>
    <w:p w14:paraId="2C3E9E92" w14:textId="2B3CBEF4" w:rsidR="002467B4" w:rsidRDefault="002467B4" w:rsidP="00092B8E">
      <w:pPr>
        <w:pStyle w:val="ListParagraph"/>
        <w:numPr>
          <w:ilvl w:val="0"/>
          <w:numId w:val="1"/>
        </w:numPr>
      </w:pPr>
      <w:r w:rsidRPr="002467B4">
        <w:t xml:space="preserve">Συζήτηση με τα παιδιά, </w:t>
      </w:r>
      <w:r>
        <w:t xml:space="preserve">απάντηση σε </w:t>
      </w:r>
      <w:r w:rsidRPr="002467B4">
        <w:t xml:space="preserve"> ερωτήματα σχετικά με το πόσο επηρέασαν οι δράσεις τον τρόπο που θα αντιμετωπίζουν στο μέλλον τον "διαφορετικό" και πώς λειτούργησε η ενημέρωση στον τρόπο επικοινωνίας και αρμονικής συνύπαρξης με όλους τους μαθητές του Σχολείου</w:t>
      </w:r>
      <w:r>
        <w:t>, για ποιοτική διερεύνηση.</w:t>
      </w:r>
    </w:p>
    <w:p w14:paraId="599E0DC7" w14:textId="03550118" w:rsidR="004905D7" w:rsidRDefault="004905D7" w:rsidP="00092B8E">
      <w:pPr>
        <w:pStyle w:val="ListParagraph"/>
        <w:numPr>
          <w:ilvl w:val="0"/>
          <w:numId w:val="1"/>
        </w:numPr>
      </w:pPr>
      <w:r>
        <w:t>Επικοινωνία-ενημέρωση γονέων και κηδεμόνων των μαθητών που εμπλέκονται σε συμβάντα.</w:t>
      </w:r>
    </w:p>
    <w:p w14:paraId="6F17A525" w14:textId="724A7D87" w:rsidR="00780A20" w:rsidRDefault="00780A20" w:rsidP="00780A20"/>
    <w:p w14:paraId="2EBEA96B" w14:textId="63762DA2" w:rsidR="00780A20" w:rsidRDefault="00780A20" w:rsidP="00780A20"/>
    <w:p w14:paraId="47C18FCB" w14:textId="791C1B33" w:rsidR="00780A20" w:rsidRDefault="00780A20" w:rsidP="00780A20"/>
    <w:p w14:paraId="464C7BD2" w14:textId="7F3710B6" w:rsidR="006520B1" w:rsidRDefault="006520B1" w:rsidP="00780A20"/>
    <w:p w14:paraId="7E8905C2" w14:textId="77777777" w:rsidR="006520B1" w:rsidRDefault="006520B1" w:rsidP="00780A20"/>
    <w:p w14:paraId="57370D0E" w14:textId="58F96D55" w:rsidR="00780A20" w:rsidRDefault="00780A20" w:rsidP="00780A20"/>
    <w:sectPr w:rsidR="00780A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4D10"/>
    <w:multiLevelType w:val="hybridMultilevel"/>
    <w:tmpl w:val="544EAB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2BB5"/>
    <w:multiLevelType w:val="hybridMultilevel"/>
    <w:tmpl w:val="611AAD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3A6136"/>
    <w:multiLevelType w:val="hybridMultilevel"/>
    <w:tmpl w:val="48C88B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718BD"/>
    <w:multiLevelType w:val="hybridMultilevel"/>
    <w:tmpl w:val="7D102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77889"/>
    <w:multiLevelType w:val="hybridMultilevel"/>
    <w:tmpl w:val="CA441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C4614"/>
    <w:multiLevelType w:val="hybridMultilevel"/>
    <w:tmpl w:val="7C182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80185">
    <w:abstractNumId w:val="1"/>
  </w:num>
  <w:num w:numId="2" w16cid:durableId="1224557457">
    <w:abstractNumId w:val="3"/>
  </w:num>
  <w:num w:numId="3" w16cid:durableId="800925828">
    <w:abstractNumId w:val="0"/>
  </w:num>
  <w:num w:numId="4" w16cid:durableId="592785854">
    <w:abstractNumId w:val="5"/>
  </w:num>
  <w:num w:numId="5" w16cid:durableId="1412897369">
    <w:abstractNumId w:val="4"/>
  </w:num>
  <w:num w:numId="6" w16cid:durableId="148500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E0"/>
    <w:rsid w:val="00092B8E"/>
    <w:rsid w:val="001A10E0"/>
    <w:rsid w:val="002467B4"/>
    <w:rsid w:val="00343971"/>
    <w:rsid w:val="004905D7"/>
    <w:rsid w:val="006520B1"/>
    <w:rsid w:val="00682C73"/>
    <w:rsid w:val="00780A20"/>
    <w:rsid w:val="007A7763"/>
    <w:rsid w:val="008B44E8"/>
    <w:rsid w:val="00964BE8"/>
    <w:rsid w:val="00BF37F5"/>
    <w:rsid w:val="00CD666D"/>
    <w:rsid w:val="00D3758E"/>
    <w:rsid w:val="00E9030C"/>
    <w:rsid w:val="00EE606B"/>
    <w:rsid w:val="00F05005"/>
    <w:rsid w:val="00F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92E9"/>
  <w15:chartTrackingRefBased/>
  <w15:docId w15:val="{BE8A0306-F576-442A-90B1-38FF3617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cp:keywords/>
  <dc:description/>
  <cp:lastModifiedBy>Paris</cp:lastModifiedBy>
  <cp:revision>16</cp:revision>
  <dcterms:created xsi:type="dcterms:W3CDTF">2022-05-05T15:23:00Z</dcterms:created>
  <dcterms:modified xsi:type="dcterms:W3CDTF">2022-05-25T18:56:00Z</dcterms:modified>
</cp:coreProperties>
</file>